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E80DE" w14:textId="5884DBB6" w:rsidR="00F40B29" w:rsidRPr="00D05A51" w:rsidRDefault="006456B4" w:rsidP="00EA53FE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13</w:t>
      </w:r>
      <w:r w:rsidR="00F40B29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831606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79DD1A54" w14:textId="77777777" w:rsidR="00EB0FA7" w:rsidRPr="001B7BD2" w:rsidRDefault="00EB0FA7" w:rsidP="00BE0F3D">
      <w:pPr>
        <w:spacing w:after="0" w:line="240" w:lineRule="auto"/>
        <w:ind w:left="10632"/>
        <w:jc w:val="center"/>
        <w:rPr>
          <w:rFonts w:cstheme="minorHAnsi"/>
          <w:sz w:val="20"/>
          <w:szCs w:val="20"/>
          <w:lang w:val="uz-Cyrl-UZ"/>
        </w:rPr>
      </w:pPr>
    </w:p>
    <w:p w14:paraId="55AC72DF" w14:textId="77777777" w:rsidR="00172866" w:rsidRPr="001B7BD2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89D1B80" w14:textId="01D647E6" w:rsidR="00EB0FA7" w:rsidRPr="00612FC5" w:rsidRDefault="00831606" w:rsidP="00181F84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O‘tkazilgan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taftish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tekshiruvlar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</w:t>
      </w:r>
      <w:r w:rsidR="00EB0FA7" w:rsidRPr="00612FC5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433505CC" w14:textId="43467B02" w:rsidR="006C6E85" w:rsidRPr="00EB0FA7" w:rsidRDefault="00831606" w:rsidP="00EB0FA7">
      <w:pPr>
        <w:spacing w:before="120" w:after="12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</w:t>
      </w:r>
      <w:r w:rsidR="00181F84" w:rsidRPr="00EB0FA7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24CBE21F" w14:textId="1514E6C6" w:rsidR="00672896" w:rsidRPr="001B7BD2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536"/>
        <w:gridCol w:w="1984"/>
        <w:gridCol w:w="2266"/>
        <w:gridCol w:w="3972"/>
      </w:tblGrid>
      <w:tr w:rsidR="00AC2717" w:rsidRPr="00BE36C3" w14:paraId="3226E64E" w14:textId="77777777" w:rsidTr="00422062">
        <w:tc>
          <w:tcPr>
            <w:tcW w:w="709" w:type="dxa"/>
            <w:shd w:val="clear" w:color="auto" w:fill="DEEAF6" w:themeFill="accent1" w:themeFillTint="33"/>
            <w:vAlign w:val="center"/>
          </w:tcPr>
          <w:p w14:paraId="10BFA006" w14:textId="31D41003" w:rsidR="00AC2717" w:rsidRPr="001B7BD2" w:rsidRDefault="00831606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T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649B234" w14:textId="007CA6D4" w:rsidR="00AC2717" w:rsidRPr="00EB0FA7" w:rsidRDefault="00831606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Nazorat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ob’ektining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04467B77" w14:textId="4F8116E8" w:rsidR="00AC2717" w:rsidRPr="001B7BD2" w:rsidRDefault="00831606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Nazorat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tadbirining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maqsadi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EFB4066" w14:textId="7C2CFA66" w:rsidR="00AC2717" w:rsidRPr="00AC2717" w:rsidRDefault="00831606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Muddati</w:t>
            </w:r>
          </w:p>
        </w:tc>
        <w:tc>
          <w:tcPr>
            <w:tcW w:w="2266" w:type="dxa"/>
            <w:shd w:val="clear" w:color="auto" w:fill="DEEAF6" w:themeFill="accent1" w:themeFillTint="33"/>
            <w:vAlign w:val="center"/>
          </w:tcPr>
          <w:p w14:paraId="6CA4AE7B" w14:textId="6646914F" w:rsidR="00AC2717" w:rsidRPr="00AC2717" w:rsidRDefault="00831606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O‘tkazilgan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sanasi</w:t>
            </w:r>
            <w:r w:rsidR="00AC2717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972" w:type="dxa"/>
            <w:shd w:val="clear" w:color="auto" w:fill="DEEAF6" w:themeFill="accent1" w:themeFillTint="33"/>
            <w:vAlign w:val="center"/>
          </w:tcPr>
          <w:p w14:paraId="27E25D6D" w14:textId="36E9F80D" w:rsidR="00AC2717" w:rsidRPr="001B266E" w:rsidRDefault="00831606" w:rsidP="00AC271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Nazorat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tadbirini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o‘tkazgan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9C63F4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br/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davlat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xizmatchisining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br/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lavozimi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va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F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.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I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.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Sh</w:t>
            </w:r>
            <w:r w:rsidR="001B266E"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AC2717" w:rsidRPr="001B7BD2" w14:paraId="00A9F447" w14:textId="77777777" w:rsidTr="00422062">
        <w:tc>
          <w:tcPr>
            <w:tcW w:w="709" w:type="dxa"/>
            <w:shd w:val="clear" w:color="auto" w:fill="FFFFFF" w:themeFill="background1"/>
            <w:vAlign w:val="center"/>
          </w:tcPr>
          <w:p w14:paraId="576A6076" w14:textId="130CFE0B" w:rsidR="00AC2717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038375" w14:textId="747AB2F4" w:rsidR="00AC2717" w:rsidRPr="007E778A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96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CD6EB42" w14:textId="22302082" w:rsidR="00AC2717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0C0EF4" w14:textId="2B5BDFA3" w:rsidR="00AC2717" w:rsidRPr="007E778A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266" w:type="dxa"/>
            <w:shd w:val="clear" w:color="auto" w:fill="FFFFFF" w:themeFill="background1"/>
          </w:tcPr>
          <w:p w14:paraId="4F71DB19" w14:textId="774C050C" w:rsidR="00AC2717" w:rsidRDefault="00AC2717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3972" w:type="dxa"/>
            <w:shd w:val="clear" w:color="auto" w:fill="FFFFFF" w:themeFill="background1"/>
            <w:vAlign w:val="center"/>
          </w:tcPr>
          <w:p w14:paraId="25A68786" w14:textId="5C3F0418" w:rsidR="00AC2717" w:rsidRPr="007E778A" w:rsidRDefault="00ED1C56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  <w:t>6</w:t>
            </w:r>
          </w:p>
        </w:tc>
      </w:tr>
      <w:tr w:rsidR="00F40B29" w:rsidRPr="00BE36C3" w14:paraId="78E5C773" w14:textId="77777777" w:rsidTr="00CC1A37">
        <w:tc>
          <w:tcPr>
            <w:tcW w:w="15593" w:type="dxa"/>
            <w:gridSpan w:val="6"/>
            <w:shd w:val="clear" w:color="auto" w:fill="FFFFFF" w:themeFill="background1"/>
          </w:tcPr>
          <w:p w14:paraId="6BC4D329" w14:textId="1AB6A601" w:rsidR="00F40B29" w:rsidRPr="000A4E06" w:rsidRDefault="00F40B29" w:rsidP="00F40B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831606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31606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31606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31606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31606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31606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AC2717" w:rsidRPr="005921FC" w14:paraId="0C09D057" w14:textId="77777777" w:rsidTr="009C63F4">
        <w:trPr>
          <w:trHeight w:val="47"/>
        </w:trPr>
        <w:tc>
          <w:tcPr>
            <w:tcW w:w="709" w:type="dxa"/>
          </w:tcPr>
          <w:p w14:paraId="195E11A9" w14:textId="6E2B4D5F" w:rsidR="00AC2717" w:rsidRPr="005921FC" w:rsidRDefault="00AC2717" w:rsidP="00F40B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F40B29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5921FC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14:paraId="2933C4B8" w14:textId="51E25812" w:rsidR="00AC2717" w:rsidRPr="00D311DC" w:rsidRDefault="00DA77FF" w:rsidP="00EB0F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 w:rsidRPr="00DA77FF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Pastdarg‘om tumani hokimligi</w:t>
            </w:r>
          </w:p>
        </w:tc>
        <w:tc>
          <w:tcPr>
            <w:tcW w:w="4536" w:type="dxa"/>
          </w:tcPr>
          <w:p w14:paraId="70675D49" w14:textId="76E856E9" w:rsidR="00AC2717" w:rsidRPr="00D311DC" w:rsidRDefault="00DA77FF" w:rsidP="005921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 w:rsidRPr="00DA77FF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2023-2024 yillar davomida maxalliy byudjetning qushimcha manbalar xisobidan ajratilgan mablag‘larning maqsadli ishlatilishi yuzasidan</w:t>
            </w:r>
          </w:p>
        </w:tc>
        <w:tc>
          <w:tcPr>
            <w:tcW w:w="1984" w:type="dxa"/>
          </w:tcPr>
          <w:p w14:paraId="1D6BF84D" w14:textId="4664656E" w:rsidR="00AC2717" w:rsidRPr="00BE36C3" w:rsidRDefault="00BE36C3" w:rsidP="009C63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6" w:type="dxa"/>
          </w:tcPr>
          <w:p w14:paraId="3990C948" w14:textId="149403BB" w:rsidR="00A526EA" w:rsidRPr="00BE36C3" w:rsidRDefault="00A526EA" w:rsidP="002F0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r w:rsidRPr="00D311DC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BE36C3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="00BE36C3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  <w:r w:rsidR="00BE36C3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11-dekabr</w:t>
            </w:r>
          </w:p>
        </w:tc>
        <w:tc>
          <w:tcPr>
            <w:tcW w:w="3972" w:type="dxa"/>
          </w:tcPr>
          <w:p w14:paraId="4464C91C" w14:textId="77777777" w:rsidR="00DA77FF" w:rsidRPr="00DA77FF" w:rsidRDefault="00DA77FF" w:rsidP="00DA77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</w:pPr>
            <w:r w:rsidRPr="00DA77FF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 xml:space="preserve">Davlat moliyaviy nazorati inspeksiyasi Samarqand viloyat boshqarmasining katta taftishchilari </w:t>
            </w:r>
          </w:p>
          <w:p w14:paraId="67964CB6" w14:textId="6984150E" w:rsidR="00AC2717" w:rsidRPr="00D311DC" w:rsidRDefault="00DA77FF" w:rsidP="00DA77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DA77FF">
              <w:rPr>
                <w:rFonts w:cstheme="minorHAnsi"/>
                <w:bCs/>
                <w:color w:val="000000"/>
                <w:sz w:val="24"/>
                <w:szCs w:val="24"/>
                <w:lang w:val="uz-Cyrl-UZ"/>
              </w:rPr>
              <w:t>M.Xujamov A.Jumayev</w:t>
            </w:r>
            <w:bookmarkStart w:id="0" w:name="_GoBack"/>
            <w:bookmarkEnd w:id="0"/>
          </w:p>
        </w:tc>
      </w:tr>
    </w:tbl>
    <w:p w14:paraId="5DE5ECBB" w14:textId="5B673AF5" w:rsidR="00181F84" w:rsidRPr="005921FC" w:rsidRDefault="00181F84" w:rsidP="00DE6035">
      <w:pPr>
        <w:spacing w:after="0"/>
        <w:jc w:val="center"/>
        <w:rPr>
          <w:rFonts w:cstheme="minorHAnsi"/>
          <w:b/>
          <w:sz w:val="12"/>
          <w:szCs w:val="12"/>
          <w:lang w:val="en-US"/>
        </w:rPr>
      </w:pPr>
    </w:p>
    <w:p w14:paraId="6994A287" w14:textId="0223FEDE" w:rsidR="00217336" w:rsidRPr="001B7BD2" w:rsidRDefault="00831606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 w:rsidRPr="001B7BD2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4DC43EF7" w14:textId="41C0EF5B" w:rsidR="00422062" w:rsidRPr="00422062" w:rsidRDefault="00612FC5" w:rsidP="00D46539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i/>
          <w:i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831606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moliya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yilining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3D6788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mos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davridan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kelib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chiqib</w:t>
      </w:r>
      <w:r w:rsidRPr="003D6788">
        <w:rPr>
          <w:rFonts w:cstheme="minorHAnsi"/>
          <w:bCs/>
          <w:i/>
          <w:iCs/>
          <w:sz w:val="24"/>
          <w:szCs w:val="24"/>
          <w:lang w:val="uz-Cyrl-UZ"/>
        </w:rPr>
        <w:t>)</w:t>
      </w:r>
      <w:r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o‘tkazilgan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taftish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va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tekshiruv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bo‘yicha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alohida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shakllantirilib</w:t>
      </w:r>
      <w:r w:rsidR="009C63F4">
        <w:rPr>
          <w:rFonts w:cstheme="minorHAnsi"/>
          <w:bCs/>
          <w:sz w:val="24"/>
          <w:szCs w:val="24"/>
          <w:lang w:val="uz-Cyrl-UZ"/>
        </w:rPr>
        <w:t>,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9C63F4">
        <w:rPr>
          <w:rFonts w:cstheme="minorHAnsi"/>
          <w:bCs/>
          <w:sz w:val="24"/>
          <w:szCs w:val="24"/>
          <w:lang w:val="uz-Cyrl-UZ"/>
        </w:rPr>
        <w:br/>
      </w:r>
      <w:r w:rsidR="00831606">
        <w:rPr>
          <w:rFonts w:cstheme="minorHAnsi"/>
          <w:bCs/>
          <w:sz w:val="24"/>
          <w:szCs w:val="24"/>
          <w:lang w:val="uz-Cyrl-UZ"/>
        </w:rPr>
        <w:t>O‘zbekiston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Respublikasi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Hisob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palatasi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, </w:t>
      </w:r>
      <w:r w:rsidR="00831606">
        <w:rPr>
          <w:rFonts w:cstheme="minorHAnsi"/>
          <w:bCs/>
          <w:sz w:val="24"/>
          <w:szCs w:val="24"/>
          <w:lang w:val="uz-Cyrl-UZ"/>
        </w:rPr>
        <w:t>Iqtisodiyot</w:t>
      </w:r>
      <w:r w:rsidR="00D46539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va</w:t>
      </w:r>
      <w:r w:rsidR="00D46539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moliya</w:t>
      </w:r>
      <w:r w:rsidR="00D46539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vazirligi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va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nazorat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qiluvchi</w:t>
      </w:r>
      <w:r w:rsidR="00422062" w:rsidRP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organlarning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sahifasida</w:t>
      </w:r>
      <w:r w:rsidR="00D46539">
        <w:rPr>
          <w:rFonts w:cstheme="minorHAnsi"/>
          <w:bCs/>
          <w:sz w:val="24"/>
          <w:szCs w:val="24"/>
          <w:lang w:val="uz-Cyrl-UZ"/>
        </w:rPr>
        <w:t xml:space="preserve"> 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Davlat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siri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bo‘lgan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ma’lumotlarning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yoki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qonun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bilan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qo‘riqlanadigan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boshqa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sirning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muhofaza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qilinishini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ta’minlagan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i/>
          <w:iCs/>
          <w:sz w:val="24"/>
          <w:szCs w:val="24"/>
          <w:lang w:val="uz-Cyrl-UZ"/>
        </w:rPr>
        <w:t>holda</w:t>
      </w:r>
      <w:r w:rsidR="00422062" w:rsidRPr="00422062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422062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joylashtiriladi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; </w:t>
      </w:r>
    </w:p>
    <w:p w14:paraId="64E98EB4" w14:textId="42AC6D2B" w:rsidR="00612FC5" w:rsidRDefault="00612FC5" w:rsidP="00612FC5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831606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o‘tkazilgan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taftish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va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tekshiruv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831606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831606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lozim</w:t>
      </w:r>
      <w:r w:rsidR="00422062">
        <w:rPr>
          <w:rFonts w:cstheme="minorHAnsi"/>
          <w:bCs/>
          <w:sz w:val="24"/>
          <w:szCs w:val="24"/>
          <w:lang w:val="uz-Cyrl-UZ"/>
        </w:rPr>
        <w:t>;</w:t>
      </w:r>
    </w:p>
    <w:p w14:paraId="26B52F81" w14:textId="7FA4780F" w:rsidR="00422062" w:rsidRDefault="00612FC5" w:rsidP="00612FC5">
      <w:pPr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3. </w:t>
      </w:r>
      <w:r w:rsidR="00831606">
        <w:rPr>
          <w:rFonts w:cstheme="minorHAnsi"/>
          <w:bCs/>
          <w:sz w:val="24"/>
          <w:szCs w:val="24"/>
          <w:lang w:val="uz-Cyrl-UZ"/>
        </w:rPr>
        <w:t>Jadvalning</w:t>
      </w:r>
      <w:r>
        <w:rPr>
          <w:rFonts w:cstheme="minorHAnsi"/>
          <w:bCs/>
          <w:sz w:val="24"/>
          <w:szCs w:val="24"/>
          <w:lang w:val="uz-Cyrl-UZ"/>
        </w:rPr>
        <w:t xml:space="preserve">  </w:t>
      </w:r>
      <w:r w:rsidR="00422062">
        <w:rPr>
          <w:rFonts w:cstheme="minorHAnsi"/>
          <w:bCs/>
          <w:sz w:val="24"/>
          <w:szCs w:val="24"/>
          <w:lang w:val="uz-Cyrl-UZ"/>
        </w:rPr>
        <w:t>6-</w:t>
      </w:r>
      <w:r w:rsidR="00831606">
        <w:rPr>
          <w:rFonts w:cstheme="minorHAnsi"/>
          <w:bCs/>
          <w:sz w:val="24"/>
          <w:szCs w:val="24"/>
          <w:lang w:val="uz-Cyrl-UZ"/>
        </w:rPr>
        <w:t>ustunidagi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ma’lumotlar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tegishli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nazorat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qiluvchi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organning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rahbarini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xabardor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etgandan</w:t>
      </w:r>
      <w:r w:rsidR="00422062" w:rsidRP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so‘ng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e’lon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qilinishi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qoidasiga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rioya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qilgan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holda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joylashtirilishi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 </w:t>
      </w:r>
      <w:r w:rsidR="00831606">
        <w:rPr>
          <w:rFonts w:cstheme="minorHAnsi"/>
          <w:bCs/>
          <w:sz w:val="24"/>
          <w:szCs w:val="24"/>
          <w:lang w:val="uz-Cyrl-UZ"/>
        </w:rPr>
        <w:t>lozim</w:t>
      </w:r>
      <w:r w:rsidR="00422062">
        <w:rPr>
          <w:rFonts w:cstheme="minorHAnsi"/>
          <w:bCs/>
          <w:sz w:val="24"/>
          <w:szCs w:val="24"/>
          <w:lang w:val="uz-Cyrl-UZ"/>
        </w:rPr>
        <w:t xml:space="preserve">.  </w:t>
      </w:r>
    </w:p>
    <w:sectPr w:rsidR="00422062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C85894"/>
    <w:multiLevelType w:val="hybridMultilevel"/>
    <w:tmpl w:val="5B44A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4E06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66657"/>
    <w:rsid w:val="00172866"/>
    <w:rsid w:val="00176E98"/>
    <w:rsid w:val="00181F84"/>
    <w:rsid w:val="0018532D"/>
    <w:rsid w:val="0019674B"/>
    <w:rsid w:val="001A46FD"/>
    <w:rsid w:val="001A7C26"/>
    <w:rsid w:val="001B266E"/>
    <w:rsid w:val="001B7BD2"/>
    <w:rsid w:val="001D4C31"/>
    <w:rsid w:val="00214255"/>
    <w:rsid w:val="00217336"/>
    <w:rsid w:val="00217CCD"/>
    <w:rsid w:val="0024653A"/>
    <w:rsid w:val="002540F6"/>
    <w:rsid w:val="00273A04"/>
    <w:rsid w:val="00276E63"/>
    <w:rsid w:val="00294A66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642DB"/>
    <w:rsid w:val="003713A8"/>
    <w:rsid w:val="00381590"/>
    <w:rsid w:val="0039274D"/>
    <w:rsid w:val="003C045D"/>
    <w:rsid w:val="003D25A0"/>
    <w:rsid w:val="003D6788"/>
    <w:rsid w:val="00422062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37436"/>
    <w:rsid w:val="0054176C"/>
    <w:rsid w:val="00567098"/>
    <w:rsid w:val="00570317"/>
    <w:rsid w:val="005731EC"/>
    <w:rsid w:val="00582272"/>
    <w:rsid w:val="005921FC"/>
    <w:rsid w:val="00593CCD"/>
    <w:rsid w:val="005C1964"/>
    <w:rsid w:val="005C1E1D"/>
    <w:rsid w:val="005C69B6"/>
    <w:rsid w:val="005D1864"/>
    <w:rsid w:val="005E0CB8"/>
    <w:rsid w:val="005E2455"/>
    <w:rsid w:val="00612FC5"/>
    <w:rsid w:val="006151A2"/>
    <w:rsid w:val="0063587B"/>
    <w:rsid w:val="00636DE8"/>
    <w:rsid w:val="006456B4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C2B59"/>
    <w:rsid w:val="007D154B"/>
    <w:rsid w:val="007E778A"/>
    <w:rsid w:val="007F0E09"/>
    <w:rsid w:val="007F2FB7"/>
    <w:rsid w:val="00801BDE"/>
    <w:rsid w:val="0081217D"/>
    <w:rsid w:val="0081553E"/>
    <w:rsid w:val="00820EFF"/>
    <w:rsid w:val="008277E2"/>
    <w:rsid w:val="00831606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70097"/>
    <w:rsid w:val="00975880"/>
    <w:rsid w:val="00985DA7"/>
    <w:rsid w:val="009A0A4F"/>
    <w:rsid w:val="009A41E9"/>
    <w:rsid w:val="009C63F4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26EA"/>
    <w:rsid w:val="00A75539"/>
    <w:rsid w:val="00A916F8"/>
    <w:rsid w:val="00AA4BEF"/>
    <w:rsid w:val="00AA4F01"/>
    <w:rsid w:val="00AB18AF"/>
    <w:rsid w:val="00AB2CBC"/>
    <w:rsid w:val="00AC2717"/>
    <w:rsid w:val="00B01BD3"/>
    <w:rsid w:val="00B06321"/>
    <w:rsid w:val="00B11300"/>
    <w:rsid w:val="00B16F09"/>
    <w:rsid w:val="00B221BC"/>
    <w:rsid w:val="00B30912"/>
    <w:rsid w:val="00B52546"/>
    <w:rsid w:val="00B660EC"/>
    <w:rsid w:val="00B75B71"/>
    <w:rsid w:val="00BA5C74"/>
    <w:rsid w:val="00BB4B2B"/>
    <w:rsid w:val="00BD31C8"/>
    <w:rsid w:val="00BE0658"/>
    <w:rsid w:val="00BE0F3D"/>
    <w:rsid w:val="00BE36C3"/>
    <w:rsid w:val="00C06D09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2F86"/>
    <w:rsid w:val="00D04730"/>
    <w:rsid w:val="00D06ADC"/>
    <w:rsid w:val="00D2331B"/>
    <w:rsid w:val="00D244C2"/>
    <w:rsid w:val="00D311DC"/>
    <w:rsid w:val="00D46539"/>
    <w:rsid w:val="00D76A9C"/>
    <w:rsid w:val="00D8183D"/>
    <w:rsid w:val="00D857E1"/>
    <w:rsid w:val="00D85CE1"/>
    <w:rsid w:val="00D92FC4"/>
    <w:rsid w:val="00DA77FF"/>
    <w:rsid w:val="00DD293A"/>
    <w:rsid w:val="00DD35B8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1638F"/>
    <w:rsid w:val="00E26009"/>
    <w:rsid w:val="00E32258"/>
    <w:rsid w:val="00E50666"/>
    <w:rsid w:val="00E739F4"/>
    <w:rsid w:val="00E95D63"/>
    <w:rsid w:val="00EA53FE"/>
    <w:rsid w:val="00EB0FA7"/>
    <w:rsid w:val="00EB18A0"/>
    <w:rsid w:val="00ED1C56"/>
    <w:rsid w:val="00ED538B"/>
    <w:rsid w:val="00F00099"/>
    <w:rsid w:val="00F0135A"/>
    <w:rsid w:val="00F3299F"/>
    <w:rsid w:val="00F3363B"/>
    <w:rsid w:val="00F40B29"/>
    <w:rsid w:val="00F419FD"/>
    <w:rsid w:val="00F43F3C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E468-90B9-4111-9118-A902D79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AVTECH</cp:lastModifiedBy>
  <cp:revision>237</cp:revision>
  <dcterms:created xsi:type="dcterms:W3CDTF">2021-11-01T12:10:00Z</dcterms:created>
  <dcterms:modified xsi:type="dcterms:W3CDTF">2025-07-26T10:16:00Z</dcterms:modified>
</cp:coreProperties>
</file>